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C35F8" w:rsidRDefault="009C35F8" w:rsidP="009C35F8">
      <w:pPr>
        <w:pStyle w:val="20"/>
        <w:shd w:val="clear" w:color="auto" w:fill="auto"/>
        <w:spacing w:line="360" w:lineRule="auto"/>
        <w:rPr>
          <w:rStyle w:val="21"/>
        </w:rPr>
      </w:pPr>
      <w:r w:rsidRPr="00465711">
        <w:rPr>
          <w:rStyle w:val="21"/>
        </w:rPr>
        <w:t>Анализ устойчивого развития экономического субъекта</w:t>
      </w:r>
    </w:p>
    <w:p w:rsidR="007F6A2D" w:rsidRDefault="007F6A2D" w:rsidP="009C35F8">
      <w:pPr>
        <w:pStyle w:val="20"/>
        <w:shd w:val="clear" w:color="auto" w:fill="auto"/>
        <w:spacing w:line="360" w:lineRule="auto"/>
        <w:rPr>
          <w:rStyle w:val="21"/>
        </w:rPr>
      </w:pPr>
    </w:p>
    <w:p w:rsidR="009C35F8" w:rsidRPr="003F18D0" w:rsidRDefault="009C35F8" w:rsidP="009C35F8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9C35F8" w:rsidRPr="007F6A2D" w:rsidRDefault="007F6A2D" w:rsidP="007F6A2D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>
        <w:rPr>
          <w:rStyle w:val="21"/>
        </w:rPr>
        <w:t xml:space="preserve">Цель дисциплины: </w:t>
      </w:r>
      <w:r w:rsidRPr="007F6A2D">
        <w:rPr>
          <w:bCs/>
          <w:shd w:val="clear" w:color="auto" w:fill="FFFFFF"/>
        </w:rPr>
        <w:t>сформировать знания и умения в области стратегического анализа устойчивого развития экономического субъекта и его информационного обеспечения.</w:t>
      </w:r>
    </w:p>
    <w:p w:rsidR="009C35F8" w:rsidRPr="004574A2" w:rsidRDefault="009C35F8" w:rsidP="009C35F8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3918A6">
        <w:t>Анализ устойчивого развития экономического субъекта</w:t>
      </w:r>
      <w:r w:rsidRPr="003F18D0">
        <w:t xml:space="preserve">» </w:t>
      </w:r>
      <w:r w:rsidRPr="003B7C42">
        <w:t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3B7C42">
        <w:t>».</w:t>
      </w:r>
    </w:p>
    <w:p w:rsidR="009C35F8" w:rsidRPr="007F6A2D" w:rsidRDefault="009C35F8" w:rsidP="007F6A2D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3F18D0">
        <w:t>Краткое содержание:</w:t>
      </w:r>
      <w:r w:rsidR="007F6A2D">
        <w:t xml:space="preserve"> </w:t>
      </w:r>
      <w:bookmarkStart w:id="0" w:name="_GoBack"/>
      <w:r w:rsidR="007F6A2D" w:rsidRPr="007F6A2D">
        <w:rPr>
          <w:b w:val="0"/>
        </w:rPr>
        <w:t>к</w:t>
      </w:r>
      <w:r w:rsidRPr="007F6A2D">
        <w:rPr>
          <w:b w:val="0"/>
        </w:rPr>
        <w:t>онцепция устойчивого развития экономических субъектов. Информация о деятельности экономических субъектов в области устойчивого развития. Критерии и индикаторы эффективности деятельности экономических субъектов в области устойчивого развития. Инструментарий анализа устойчивого развития экономических субъектов. Анализ ключевых факторов создания стоимости экономических субъектов.</w:t>
      </w:r>
    </w:p>
    <w:bookmarkEnd w:id="0"/>
    <w:p w:rsidR="009C35F8" w:rsidRDefault="009C35F8" w:rsidP="009C35F8">
      <w:pPr>
        <w:pStyle w:val="20"/>
        <w:spacing w:line="360" w:lineRule="auto"/>
        <w:ind w:firstLine="709"/>
        <w:jc w:val="both"/>
      </w:pPr>
    </w:p>
    <w:p w:rsidR="005C56F3" w:rsidRPr="009D43BE" w:rsidRDefault="005C56F3" w:rsidP="009C35F8">
      <w:pPr>
        <w:pStyle w:val="2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171632"/>
    <w:rsid w:val="0024776D"/>
    <w:rsid w:val="002802D1"/>
    <w:rsid w:val="0053595A"/>
    <w:rsid w:val="00577D59"/>
    <w:rsid w:val="005C56F3"/>
    <w:rsid w:val="00600BE3"/>
    <w:rsid w:val="00714151"/>
    <w:rsid w:val="007F6A2D"/>
    <w:rsid w:val="008D7596"/>
    <w:rsid w:val="009C35F8"/>
    <w:rsid w:val="009D43BE"/>
    <w:rsid w:val="00AB5867"/>
    <w:rsid w:val="00CF05F1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6503-A69B-459E-94AE-3A9AD4A1C2BD}"/>
</file>

<file path=customXml/itemProps2.xml><?xml version="1.0" encoding="utf-8"?>
<ds:datastoreItem xmlns:ds="http://schemas.openxmlformats.org/officeDocument/2006/customXml" ds:itemID="{E826BA0E-480A-4B29-9A1E-5151B2A3758C}"/>
</file>

<file path=customXml/itemProps3.xml><?xml version="1.0" encoding="utf-8"?>
<ds:datastoreItem xmlns:ds="http://schemas.openxmlformats.org/officeDocument/2006/customXml" ds:itemID="{8D9E0E32-A459-4645-84BC-44BE35137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2018-04-13T11:19:00Z</dcterms:created>
  <dcterms:modified xsi:type="dcterms:W3CDTF">2020-11-10T06:39:00Z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